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26" w:rsidRPr="00B65026" w:rsidRDefault="00B65026" w:rsidP="00B65026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outlineLvl w:val="2"/>
        <w:rPr>
          <w:rFonts w:ascii="Cambria" w:eastAsia="Times New Roman" w:hAnsi="Cambria" w:cs="Cambria"/>
          <w:b/>
          <w:bCs/>
          <w:sz w:val="24"/>
          <w:szCs w:val="24"/>
          <w:lang w:eastAsia="pl-PL"/>
        </w:rPr>
      </w:pPr>
      <w:r w:rsidRPr="00B65026">
        <w:rPr>
          <w:rFonts w:ascii="Cambria" w:eastAsia="Times New Roman" w:hAnsi="Cambria" w:cs="Cambria"/>
          <w:b/>
          <w:bCs/>
          <w:sz w:val="24"/>
          <w:szCs w:val="24"/>
          <w:lang w:eastAsia="pl-PL"/>
        </w:rPr>
        <w:t xml:space="preserve">                     Wymagania edukacyjne z religii: klasa IV/2017/18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B65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celująca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) Spełnia wymagania na ocenę bardzo dobrą.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 wiedzę i umiejętności, które są efektem samodzielnej pracy, wynikają z indywidualnych zainteresowań, potrafi je zaprezentować.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Jest bardzo aktywny na lekcji.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Wykonuje zadane prace i ćwiczenia na </w:t>
      </w:r>
      <w:proofErr w:type="gramStart"/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co</w:t>
      </w:r>
      <w:proofErr w:type="gramEnd"/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bardzo dobrą, przynosi niezbędne pomoce. 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na bieżąco zeszyt.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Osiąga sukcesy w konkursach religijnych szkolnych i pozaszkolnych, zdobywa </w:t>
      </w:r>
      <w:bookmarkStart w:id="0" w:name="_GoBack"/>
      <w:bookmarkEnd w:id="0"/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wyróżnienia lub zajmuje wysokie miejsca.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B65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bardzo dobra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Posiada pełny zakres wiadomości i umiejętności wynikających z programu nauczania.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Sprawnie posługuje się nabytymi umiejętnościami, jest zawsze przygotowany i bardzo aktywny na lekcji.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 i starannie prowadzi zeszyt.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Przynosi niezbędne pomoce.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Angażuje się w życie religijne szkoły: w przygotowanie jasełek, misteriów religijnych, rekolekcji.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Bierze aktywny udział w konkursach religijnych szkolnych i pozaszkolnych.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Odnosi się z szacunkiem do innych.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B65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dobra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) Opanował większość wiadomości i umiejętności wynikających z programu nauczania i potrafi je poprawnie zaprezentować.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na bieżąco zeszyt, jest zawsze przygotowany do katechezy.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Przynosi niezbędne pomoce.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Wykonuje systematycznie i samodzielnie zadane prace i ćwiczenia.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Uczeń posiada wiedzę i umiejętności pozwalającą na samodzielne wykorzystanie, jest aktywny na lekcji.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B65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dostateczna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Posiada wiedzę i umiejętności niezbędne na danym etapie nauki, pozwalające na rozumienie podstawowych zagadnień.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Potrafi wyrywkowo stosować wiedzę, proste zagadnienia przedstawia przy pomocy nauczyciela, w jego wiadomościach są braki.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na bieżąco zeszyt.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Wykonuje niesystematycznie zadane prace i sporadycznie zapomina przynieść niezbędne pomoce.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wykazuje większego zainteresowania przedmiotem.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B65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dopuszczająca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Posiada minimalną wiedzę i umiejętności </w:t>
      </w:r>
      <w:proofErr w:type="gramStart"/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</w:t>
      </w:r>
      <w:proofErr w:type="gramEnd"/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programie nauczania.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 braki w wiedzy i umiejętnościach religijnych, które nie uniemożliwiają mu czynienia postępów w ciągu dalszej nauki</w:t>
      </w:r>
      <w:proofErr w:type="gramStart"/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</w:t>
      </w:r>
      <w:proofErr w:type="gramEnd"/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zeszyt, w którym są braki;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Zadania wykonuje sporadycznie;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Rzadko włącza się w pracę grupy;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Proste polecenia, wymagające zastosowania podstawowych umiejętności wykonuje przy pomocy nauczyciela.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–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B65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niedostateczna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spełnia kryteriów wymagań na ocenę dopuszczającą, niezbędnych do opanowania podstawowych umiejętności</w:t>
      </w:r>
      <w:proofErr w:type="gramStart"/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</w:t>
      </w:r>
      <w:proofErr w:type="gramEnd"/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zeszytu, nie wykonuje zadawanych prac;</w:t>
      </w: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Odmawia wszelkiej współpracy, ma lekceważący stosunek do przedmiotu.</w:t>
      </w: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26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-------------------------------------------------------------------------------------------------------------------------------------------------------</w:t>
      </w:r>
    </w:p>
    <w:p w:rsidR="00C22AAD" w:rsidRDefault="00C22AAD"/>
    <w:sectPr w:rsidR="00C22AAD" w:rsidSect="00EA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026"/>
    <w:rsid w:val="00180392"/>
    <w:rsid w:val="001D3F68"/>
    <w:rsid w:val="001F7B8A"/>
    <w:rsid w:val="003840B3"/>
    <w:rsid w:val="00487DF4"/>
    <w:rsid w:val="004B7CDB"/>
    <w:rsid w:val="007E16D5"/>
    <w:rsid w:val="007E5057"/>
    <w:rsid w:val="00A452BD"/>
    <w:rsid w:val="00AC574B"/>
    <w:rsid w:val="00AE5D4F"/>
    <w:rsid w:val="00B65026"/>
    <w:rsid w:val="00C22AAD"/>
    <w:rsid w:val="00CA5745"/>
    <w:rsid w:val="00E0389A"/>
    <w:rsid w:val="00EA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marekw</dc:creator>
  <cp:lastModifiedBy>Admin</cp:lastModifiedBy>
  <cp:revision>2</cp:revision>
  <dcterms:created xsi:type="dcterms:W3CDTF">2018-03-13T13:49:00Z</dcterms:created>
  <dcterms:modified xsi:type="dcterms:W3CDTF">2018-03-13T13:49:00Z</dcterms:modified>
</cp:coreProperties>
</file>